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A" w:rsidRPr="0017467E" w:rsidRDefault="00C81D7A" w:rsidP="003303B8">
      <w:pPr>
        <w:jc w:val="both"/>
        <w:rPr>
          <w:b/>
          <w:szCs w:val="24"/>
        </w:rPr>
      </w:pP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0A0"/>
      </w:tblPr>
      <w:tblGrid>
        <w:gridCol w:w="2301"/>
        <w:gridCol w:w="6480"/>
      </w:tblGrid>
      <w:tr w:rsidR="00C81D7A" w:rsidRPr="0017467E" w:rsidTr="00565758"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7A" w:rsidRPr="0017467E" w:rsidRDefault="00C81D7A" w:rsidP="00565758">
            <w:pPr>
              <w:keepNext/>
              <w:ind w:left="5400" w:firstLine="422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7A" w:rsidRPr="00352369" w:rsidRDefault="00C81D7A" w:rsidP="00565758">
            <w:pPr>
              <w:keepNext/>
              <w:ind w:right="-909"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C81D7A" w:rsidRDefault="00C81D7A" w:rsidP="0056575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Biudžetinės įstaigos Vilniaus miesto nakvynės namų</w:t>
            </w:r>
          </w:p>
          <w:p w:rsidR="00C81D7A" w:rsidRDefault="00C81D7A" w:rsidP="0056575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Direktoriaus Edvardo Jablonskio</w:t>
            </w:r>
          </w:p>
          <w:p w:rsidR="00C81D7A" w:rsidRDefault="00C81D7A" w:rsidP="0056575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C81D7A" w:rsidRDefault="00C81D7A" w:rsidP="00565758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Vilnius</w:t>
            </w:r>
          </w:p>
          <w:p w:rsidR="00C81D7A" w:rsidRPr="0017467E" w:rsidRDefault="00C81D7A" w:rsidP="00565758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C81D7A" w:rsidRPr="0017467E" w:rsidRDefault="00C81D7A" w:rsidP="003303B8">
      <w:pPr>
        <w:rPr>
          <w:szCs w:val="24"/>
          <w:lang w:eastAsia="lt-LT"/>
        </w:rPr>
      </w:pPr>
    </w:p>
    <w:p w:rsidR="00C81D7A" w:rsidRPr="0017467E" w:rsidRDefault="00C81D7A" w:rsidP="003303B8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C81D7A" w:rsidRPr="0017467E" w:rsidRDefault="00C81D7A" w:rsidP="003303B8">
      <w:pPr>
        <w:rPr>
          <w:szCs w:val="24"/>
          <w:lang w:eastAsia="lt-LT"/>
        </w:rPr>
      </w:pPr>
    </w:p>
    <w:p w:rsidR="00C81D7A" w:rsidRPr="0017467E" w:rsidRDefault="00C81D7A" w:rsidP="003303B8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C81D7A" w:rsidRDefault="00C81D7A" w:rsidP="003303B8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C81D7A" w:rsidRPr="0017467E" w:rsidRDefault="00C81D7A" w:rsidP="003303B8">
      <w:pPr>
        <w:jc w:val="both"/>
        <w:rPr>
          <w:szCs w:val="24"/>
          <w:lang w:eastAsia="lt-LT"/>
        </w:rPr>
      </w:pPr>
    </w:p>
    <w:p w:rsidR="00C81D7A" w:rsidRPr="0017467E" w:rsidRDefault="00C81D7A" w:rsidP="003303B8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</w:t>
      </w:r>
      <w:r w:rsidRPr="0017467E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Biudžetinės įstaigos Vilniaus miesto nakvynės namų filialo ,,Sala“ (toliau-filialas ,,Sala“) socialinis darbuotojas </w:t>
      </w:r>
      <w:r w:rsidRPr="0017467E">
        <w:rPr>
          <w:szCs w:val="24"/>
          <w:lang w:eastAsia="lt-LT"/>
        </w:rPr>
        <w:t>y</w:t>
      </w:r>
      <w:r>
        <w:rPr>
          <w:szCs w:val="24"/>
          <w:lang w:eastAsia="lt-LT"/>
        </w:rPr>
        <w:t xml:space="preserve">ra </w:t>
      </w:r>
      <w:r w:rsidRPr="00C13EAE">
        <w:rPr>
          <w:szCs w:val="24"/>
          <w:lang w:eastAsia="lt-LT"/>
        </w:rPr>
        <w:t>priskirta</w:t>
      </w:r>
      <w:r>
        <w:rPr>
          <w:szCs w:val="24"/>
          <w:lang w:eastAsia="lt-LT"/>
        </w:rPr>
        <w:t>s</w:t>
      </w:r>
      <w:r w:rsidRPr="00C13EAE">
        <w:rPr>
          <w:szCs w:val="24"/>
          <w:lang w:eastAsia="lt-LT"/>
        </w:rPr>
        <w:t xml:space="preserve"> specialistų grupei.</w:t>
      </w:r>
    </w:p>
    <w:p w:rsidR="00C81D7A" w:rsidRPr="008D6647" w:rsidRDefault="00C81D7A" w:rsidP="003303B8">
      <w:pPr>
        <w:tabs>
          <w:tab w:val="left" w:pos="720"/>
        </w:tabs>
        <w:jc w:val="both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 xml:space="preserve">           </w:t>
      </w:r>
      <w:r w:rsidRPr="0017467E">
        <w:rPr>
          <w:szCs w:val="24"/>
          <w:lang w:eastAsia="lt-LT"/>
        </w:rPr>
        <w:t>2. Pareigybės lygis</w:t>
      </w:r>
      <w:bookmarkStart w:id="0" w:name="_GoBack"/>
      <w:bookmarkEnd w:id="0"/>
      <w:r>
        <w:rPr>
          <w:szCs w:val="24"/>
          <w:lang w:eastAsia="lt-LT"/>
        </w:rPr>
        <w:t xml:space="preserve"> - A2. Šiam lygiui būtinas ne žemesnis kaip aukštasis universitetinis išsilavinimas su bakalauro kvalifikaciniu laipsniu ar jam prilygtinu išsilavinimu arba aukštasis koleginis išsilavinimas su profesinio bakalauro kvalifikaciniu laipsniu ar jam prilygtinu išsilavinimu.</w:t>
      </w:r>
    </w:p>
    <w:p w:rsidR="00C81D7A" w:rsidRDefault="00C81D7A" w:rsidP="003303B8">
      <w:pPr>
        <w:tabs>
          <w:tab w:val="left" w:pos="0"/>
          <w:tab w:val="left" w:pos="540"/>
          <w:tab w:val="left" w:pos="720"/>
          <w:tab w:val="left" w:pos="5387"/>
        </w:tabs>
        <w:jc w:val="both"/>
      </w:pPr>
      <w:r>
        <w:t xml:space="preserve">           3. </w:t>
      </w:r>
      <w:r>
        <w:rPr>
          <w:szCs w:val="24"/>
          <w:lang w:eastAsia="lt-LT"/>
        </w:rPr>
        <w:t xml:space="preserve">Socialinį darbuotoją </w:t>
      </w:r>
      <w:r>
        <w:t>į pareigas skiria ir iš jų atleidžia Nakvynės namų direktorius.</w:t>
      </w:r>
    </w:p>
    <w:p w:rsidR="00C81D7A" w:rsidRDefault="00C81D7A" w:rsidP="003303B8">
      <w:pPr>
        <w:tabs>
          <w:tab w:val="left" w:pos="0"/>
          <w:tab w:val="left" w:pos="720"/>
        </w:tabs>
        <w:jc w:val="both"/>
      </w:pPr>
      <w:r>
        <w:t xml:space="preserve">           4. </w:t>
      </w:r>
      <w:r>
        <w:rPr>
          <w:szCs w:val="24"/>
          <w:lang w:eastAsia="lt-LT"/>
        </w:rPr>
        <w:t xml:space="preserve">Socialinio darbuotojo </w:t>
      </w:r>
      <w:r>
        <w:t>pareigybė priskiriama darbuotojų, dirbančių pagal darbo sutartį kategorijai.</w:t>
      </w:r>
    </w:p>
    <w:p w:rsidR="00C81D7A" w:rsidRDefault="00C81D7A" w:rsidP="003303B8">
      <w:pPr>
        <w:tabs>
          <w:tab w:val="left" w:pos="0"/>
          <w:tab w:val="left" w:pos="720"/>
        </w:tabs>
        <w:jc w:val="both"/>
        <w:rPr>
          <w:szCs w:val="24"/>
          <w:lang w:eastAsia="lt-LT"/>
        </w:rPr>
      </w:pPr>
      <w:r>
        <w:t xml:space="preserve">           5. </w:t>
      </w:r>
      <w:r>
        <w:rPr>
          <w:szCs w:val="24"/>
          <w:lang w:eastAsia="lt-LT"/>
        </w:rPr>
        <w:t xml:space="preserve">Socialinis darbuotojas </w:t>
      </w:r>
      <w:r>
        <w:t>tiesiogiai pavaldus filialo ,,Sala“ vedėjui</w:t>
      </w:r>
      <w:r>
        <w:rPr>
          <w:szCs w:val="24"/>
          <w:lang w:eastAsia="lt-LT"/>
        </w:rPr>
        <w:t>.</w:t>
      </w:r>
    </w:p>
    <w:p w:rsidR="00C81D7A" w:rsidRDefault="00C81D7A" w:rsidP="003303B8">
      <w:pPr>
        <w:tabs>
          <w:tab w:val="left" w:pos="0"/>
          <w:tab w:val="left" w:pos="720"/>
          <w:tab w:val="left" w:pos="900"/>
        </w:tabs>
        <w:jc w:val="both"/>
      </w:pP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  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</w:t>
      </w:r>
      <w:r>
        <w:rPr>
          <w:szCs w:val="24"/>
          <w:lang w:eastAsia="lt-LT"/>
        </w:rPr>
        <w:t xml:space="preserve">socialinio darbuotojo </w:t>
      </w:r>
      <w:r w:rsidRPr="004D5754">
        <w:t>iniciatyva.</w:t>
      </w:r>
    </w:p>
    <w:p w:rsidR="00C81D7A" w:rsidRPr="008F5842" w:rsidRDefault="00C81D7A" w:rsidP="003303B8">
      <w:pPr>
        <w:tabs>
          <w:tab w:val="left" w:pos="0"/>
          <w:tab w:val="left" w:pos="720"/>
          <w:tab w:val="left" w:pos="900"/>
        </w:tabs>
        <w:jc w:val="both"/>
        <w:rPr>
          <w:color w:val="000000"/>
          <w:shd w:val="clear" w:color="auto" w:fill="FFFFFF"/>
        </w:rPr>
      </w:pPr>
    </w:p>
    <w:p w:rsidR="00C81D7A" w:rsidRPr="005B07A7" w:rsidRDefault="00C81D7A" w:rsidP="005B07A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II </w:t>
      </w:r>
      <w:r w:rsidRPr="0017467E">
        <w:rPr>
          <w:b/>
          <w:szCs w:val="24"/>
          <w:lang w:eastAsia="lt-LT"/>
        </w:rPr>
        <w:t>SKYRIUS</w:t>
      </w:r>
    </w:p>
    <w:p w:rsidR="00C81D7A" w:rsidRPr="0017467E" w:rsidRDefault="00C81D7A" w:rsidP="003303B8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SPECIALŪS REIKALAVIMAI ŠIAS PAREIGAS EINANČIAM DARBUOTOJUI</w:t>
      </w:r>
    </w:p>
    <w:p w:rsidR="00C81D7A" w:rsidRPr="000A208D" w:rsidRDefault="00C81D7A" w:rsidP="003303B8">
      <w:pPr>
        <w:ind w:firstLine="62"/>
        <w:jc w:val="center"/>
        <w:rPr>
          <w:szCs w:val="24"/>
          <w:lang w:eastAsia="lt-LT"/>
        </w:rPr>
      </w:pPr>
    </w:p>
    <w:p w:rsidR="00C81D7A" w:rsidRDefault="00C81D7A" w:rsidP="003303B8">
      <w:pPr>
        <w:tabs>
          <w:tab w:val="left" w:pos="540"/>
          <w:tab w:val="left" w:pos="72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7</w:t>
      </w:r>
      <w:r w:rsidRPr="000A208D">
        <w:rPr>
          <w:szCs w:val="24"/>
          <w:lang w:eastAsia="lt-LT"/>
        </w:rPr>
        <w:t>. Darbuotojas, einantis šias pareigas, turi atitikti šiuos specialius reikalavimus:</w:t>
      </w:r>
    </w:p>
    <w:p w:rsidR="00C81D7A" w:rsidRPr="000C1199" w:rsidRDefault="00C81D7A" w:rsidP="003303B8">
      <w:pPr>
        <w:jc w:val="both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 xml:space="preserve">           7.1. </w:t>
      </w:r>
      <w:r w:rsidRPr="000C1199">
        <w:t>turėti aukštąjį universitetinį ar aukštąjį koleginį socialinių mokslų studijų srities socialinio darbo  krypties arba jam prilygintą išsilavinimą;</w:t>
      </w:r>
    </w:p>
    <w:p w:rsidR="00C81D7A" w:rsidRDefault="00C81D7A" w:rsidP="003303B8">
      <w:pPr>
        <w:autoSpaceDE w:val="0"/>
        <w:autoSpaceDN w:val="0"/>
        <w:adjustRightInd w:val="0"/>
        <w:jc w:val="both"/>
        <w:rPr>
          <w:lang w:eastAsia="lt-LT"/>
        </w:rPr>
      </w:pPr>
      <w:r>
        <w:rPr>
          <w:shd w:val="clear" w:color="auto" w:fill="FFFFFF"/>
        </w:rPr>
        <w:t xml:space="preserve">           7.2. būti susipažinusiam su Lietuvos Respublikos Konstitucija, Lietuvos Respublikos  įstatymais, Vyriausybės nutarimais ir kitais teisės aktais, reglamentuojančiais socialinį darbą, socialinių paslaugų teikimą, klientų aptarnavimą </w:t>
      </w:r>
      <w:r>
        <w:t>bei su kitomis teisės normomis, reikalingomis</w:t>
      </w:r>
      <w:r w:rsidRPr="00FA10ED">
        <w:t xml:space="preserve"> </w:t>
      </w:r>
      <w:r>
        <w:t>tinkamam socialiniam</w:t>
      </w:r>
      <w:r w:rsidRPr="00FA10ED">
        <w:t xml:space="preserve"> darbui užtikrinti</w:t>
      </w:r>
      <w:r>
        <w:rPr>
          <w:shd w:val="clear" w:color="auto" w:fill="FFFFFF"/>
        </w:rPr>
        <w:t xml:space="preserve">. </w:t>
      </w:r>
      <w:r w:rsidRPr="000C1199">
        <w:rPr>
          <w:shd w:val="clear" w:color="auto" w:fill="FFFFFF"/>
        </w:rPr>
        <w:t>D</w:t>
      </w:r>
      <w:r>
        <w:rPr>
          <w:lang w:eastAsia="lt-LT"/>
        </w:rPr>
        <w:t xml:space="preserve">arbe </w:t>
      </w:r>
      <w:r w:rsidRPr="00E905AE">
        <w:rPr>
          <w:lang w:eastAsia="lt-LT"/>
        </w:rPr>
        <w:t xml:space="preserve">vadovautis </w:t>
      </w:r>
      <w:r w:rsidRPr="000C1199">
        <w:rPr>
          <w:lang w:eastAsia="lt-LT"/>
        </w:rPr>
        <w:t>Lietuvos Respublikos norminiais teisės aktais, Nakvynės namų direktoriaus įsakymais, socialinio darbo kodeksu, vidaus darbo tvarkos, darbuotojų saugos ir sveikatos, priešgaisrinės saugos, higienos bei sanitarijos</w:t>
      </w:r>
      <w:r>
        <w:rPr>
          <w:lang w:eastAsia="lt-LT"/>
        </w:rPr>
        <w:t>, asmens duomenų apsaugos</w:t>
      </w:r>
      <w:r w:rsidRPr="000C1199">
        <w:rPr>
          <w:lang w:eastAsia="lt-LT"/>
        </w:rPr>
        <w:t xml:space="preserve"> taisyklėmis</w:t>
      </w:r>
      <w:r>
        <w:rPr>
          <w:lang w:eastAsia="lt-LT"/>
        </w:rPr>
        <w:t>;</w:t>
      </w:r>
    </w:p>
    <w:p w:rsidR="00C81D7A" w:rsidRPr="00E905AE" w:rsidRDefault="00C81D7A" w:rsidP="003303B8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lang w:eastAsia="lt-LT"/>
        </w:rPr>
        <w:t xml:space="preserve">           7.3. </w:t>
      </w:r>
      <w:r>
        <w:rPr>
          <w:color w:val="000000"/>
          <w:szCs w:val="24"/>
          <w:shd w:val="clear" w:color="auto" w:fill="FFFFFF"/>
        </w:rPr>
        <w:t xml:space="preserve">gebėti sklandžiai dėstyti mintis raštu ir žodžiu </w:t>
      </w:r>
      <w:r w:rsidRPr="00E905AE">
        <w:rPr>
          <w:szCs w:val="24"/>
          <w:shd w:val="clear" w:color="auto" w:fill="FFFFFF"/>
        </w:rPr>
        <w:t xml:space="preserve">valstybine kalba ir </w:t>
      </w:r>
      <w:r>
        <w:rPr>
          <w:szCs w:val="24"/>
          <w:shd w:val="clear" w:color="auto" w:fill="FFFFFF"/>
        </w:rPr>
        <w:t xml:space="preserve">mokėti </w:t>
      </w:r>
      <w:r w:rsidRPr="00E905AE">
        <w:rPr>
          <w:szCs w:val="24"/>
          <w:shd w:val="clear" w:color="auto" w:fill="FFFFFF"/>
        </w:rPr>
        <w:t>užsienio kalbą (rusų) vartotojo lygmeniu;</w:t>
      </w:r>
    </w:p>
    <w:p w:rsidR="00C81D7A" w:rsidRPr="00853B60" w:rsidRDefault="00C81D7A" w:rsidP="003303B8">
      <w:pPr>
        <w:autoSpaceDE w:val="0"/>
        <w:autoSpaceDN w:val="0"/>
        <w:adjustRightInd w:val="0"/>
        <w:jc w:val="both"/>
        <w:rPr>
          <w:szCs w:val="24"/>
          <w:lang w:eastAsia="lt-LT"/>
        </w:rPr>
      </w:pPr>
      <w:r>
        <w:rPr>
          <w:shd w:val="clear" w:color="auto" w:fill="FFFFFF"/>
        </w:rPr>
        <w:t xml:space="preserve">           7.4. </w:t>
      </w:r>
      <w:r w:rsidRPr="000C1199">
        <w:rPr>
          <w:color w:val="000000"/>
          <w:shd w:val="clear" w:color="auto" w:fill="FFFFFF"/>
        </w:rPr>
        <w:t xml:space="preserve">mokėti dirbti </w:t>
      </w:r>
      <w:r>
        <w:rPr>
          <w:color w:val="000000"/>
          <w:szCs w:val="24"/>
          <w:shd w:val="clear" w:color="auto" w:fill="FFFFFF"/>
        </w:rPr>
        <w:t xml:space="preserve">kompiuterinėmis </w:t>
      </w:r>
      <w:r w:rsidRPr="0051127D">
        <w:rPr>
          <w:color w:val="000000"/>
          <w:szCs w:val="24"/>
          <w:shd w:val="clear" w:color="auto" w:fill="FFFFFF"/>
        </w:rPr>
        <w:t xml:space="preserve"> programomis: MS Word, MS Excel</w:t>
      </w:r>
      <w:r>
        <w:rPr>
          <w:color w:val="000000"/>
          <w:szCs w:val="24"/>
          <w:shd w:val="clear" w:color="auto" w:fill="FFFFFF"/>
        </w:rPr>
        <w:t>, MS Outlook, Internet Explorer;</w:t>
      </w:r>
    </w:p>
    <w:p w:rsidR="00C81D7A" w:rsidRPr="000C1199" w:rsidRDefault="00C81D7A" w:rsidP="003303B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color w:val="000000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7.5. </w:t>
      </w:r>
      <w:r w:rsidRPr="000C1199">
        <w:rPr>
          <w:color w:val="000000"/>
          <w:shd w:val="clear" w:color="auto" w:fill="FFFFFF"/>
        </w:rPr>
        <w:t>gebėti naudotis teisės aktų ir kitų dokumentų paieškos sistemomis, reikiamomis duomenų bazėmis.</w:t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</w:p>
    <w:p w:rsidR="00C81D7A" w:rsidRDefault="00C81D7A" w:rsidP="006D394E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</w:p>
    <w:p w:rsidR="00C81D7A" w:rsidRDefault="00C81D7A" w:rsidP="006D394E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</w:p>
    <w:p w:rsidR="00C81D7A" w:rsidRDefault="00C81D7A" w:rsidP="006D394E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III. ŠIAS PAREIGAS EINANČIO DARBUOTOJO FUNKCIJOS</w:t>
      </w:r>
    </w:p>
    <w:p w:rsidR="00C81D7A" w:rsidRDefault="00C81D7A" w:rsidP="006D394E">
      <w:pPr>
        <w:ind w:firstLine="57"/>
        <w:jc w:val="both"/>
        <w:rPr>
          <w:szCs w:val="24"/>
          <w:lang w:eastAsia="lt-LT"/>
        </w:rPr>
      </w:pPr>
    </w:p>
    <w:p w:rsidR="00C81D7A" w:rsidRPr="00604077" w:rsidRDefault="00C81D7A" w:rsidP="0037717A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Pr="00604077">
        <w:rPr>
          <w:szCs w:val="24"/>
          <w:lang w:eastAsia="lt-LT"/>
        </w:rPr>
        <w:t>. Šias pareigas einantis darbuotojas vykdo šias funkcijas:</w:t>
      </w:r>
    </w:p>
    <w:p w:rsidR="00C81D7A" w:rsidRPr="00604077" w:rsidRDefault="00C81D7A" w:rsidP="0037717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Pr="00604077">
        <w:rPr>
          <w:szCs w:val="24"/>
          <w:lang w:eastAsia="lt-LT"/>
        </w:rPr>
        <w:t xml:space="preserve">.1. </w:t>
      </w:r>
      <w:r>
        <w:rPr>
          <w:szCs w:val="24"/>
          <w:lang w:eastAsia="lt-LT"/>
        </w:rPr>
        <w:t>i</w:t>
      </w:r>
      <w:r w:rsidRPr="00604077">
        <w:rPr>
          <w:szCs w:val="24"/>
          <w:lang w:eastAsia="lt-LT"/>
        </w:rPr>
        <w:t>nformuo</w:t>
      </w:r>
      <w:r>
        <w:rPr>
          <w:szCs w:val="24"/>
          <w:lang w:eastAsia="lt-LT"/>
        </w:rPr>
        <w:t>ja</w:t>
      </w:r>
      <w:r w:rsidRPr="00604077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ir konsultuoja paslaugų gavėjus</w:t>
      </w:r>
      <w:r w:rsidRPr="00604077">
        <w:rPr>
          <w:szCs w:val="24"/>
          <w:lang w:eastAsia="lt-LT"/>
        </w:rPr>
        <w:t xml:space="preserve"> apie </w:t>
      </w:r>
      <w:r>
        <w:rPr>
          <w:szCs w:val="24"/>
          <w:lang w:eastAsia="lt-LT"/>
        </w:rPr>
        <w:t>jiems reikalingą pagalbą ir apie ją teikiančias įstaigas, esant būtinybei, nukreipia pas specialistus;</w:t>
      </w:r>
    </w:p>
    <w:p w:rsidR="00C81D7A" w:rsidRPr="00604077" w:rsidRDefault="00C81D7A" w:rsidP="0037717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8.2. s</w:t>
      </w:r>
      <w:r w:rsidRPr="00604077">
        <w:rPr>
          <w:szCs w:val="24"/>
          <w:lang w:eastAsia="lt-LT"/>
        </w:rPr>
        <w:t>istemin</w:t>
      </w:r>
      <w:r>
        <w:rPr>
          <w:szCs w:val="24"/>
          <w:lang w:eastAsia="lt-LT"/>
        </w:rPr>
        <w:t>a</w:t>
      </w:r>
      <w:r w:rsidRPr="00604077">
        <w:rPr>
          <w:szCs w:val="24"/>
          <w:lang w:eastAsia="lt-LT"/>
        </w:rPr>
        <w:t xml:space="preserve"> ir kaup</w:t>
      </w:r>
      <w:r>
        <w:rPr>
          <w:szCs w:val="24"/>
          <w:lang w:eastAsia="lt-LT"/>
        </w:rPr>
        <w:t>ia</w:t>
      </w:r>
      <w:r w:rsidRPr="00604077">
        <w:rPr>
          <w:szCs w:val="24"/>
          <w:lang w:eastAsia="lt-LT"/>
        </w:rPr>
        <w:t xml:space="preserve"> infor</w:t>
      </w:r>
      <w:r>
        <w:rPr>
          <w:szCs w:val="24"/>
          <w:lang w:eastAsia="lt-LT"/>
        </w:rPr>
        <w:t>maciją apie paslaugų gavėjus bei suveda</w:t>
      </w:r>
      <w:r w:rsidRPr="00604077">
        <w:rPr>
          <w:szCs w:val="24"/>
          <w:lang w:eastAsia="lt-LT"/>
        </w:rPr>
        <w:t xml:space="preserve"> į duomenų bazę;</w:t>
      </w:r>
    </w:p>
    <w:p w:rsidR="00C81D7A" w:rsidRPr="00604077" w:rsidRDefault="00C81D7A" w:rsidP="0037717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8.3. veda</w:t>
      </w:r>
      <w:r w:rsidRPr="00604077">
        <w:rPr>
          <w:szCs w:val="24"/>
          <w:lang w:eastAsia="lt-LT"/>
        </w:rPr>
        <w:t xml:space="preserve"> apskaitą apie suteiktas paslaugas, apmokėjimą ir įsiskolinimą;</w:t>
      </w:r>
    </w:p>
    <w:p w:rsidR="00C81D7A" w:rsidRPr="00460701" w:rsidRDefault="00C81D7A" w:rsidP="00460701">
      <w:pPr>
        <w:pStyle w:val="ListParagraph"/>
        <w:ind w:left="0"/>
        <w:jc w:val="both"/>
        <w:rPr>
          <w:color w:val="000000"/>
          <w:szCs w:val="24"/>
          <w:lang w:eastAsia="lt-LT"/>
        </w:rPr>
      </w:pPr>
      <w:r>
        <w:rPr>
          <w:lang w:eastAsia="lt-LT"/>
        </w:rPr>
        <w:t xml:space="preserve">            8.4. </w:t>
      </w:r>
      <w:r w:rsidRPr="00853B60">
        <w:t xml:space="preserve">registruoja, tvarko ir paskirsto, pagal kompetenciją, visus gaunamus </w:t>
      </w:r>
      <w:r>
        <w:t xml:space="preserve">ir siunčiamus </w:t>
      </w:r>
      <w:r w:rsidRPr="00853B60">
        <w:t>dokumentus</w:t>
      </w:r>
      <w:r>
        <w:t xml:space="preserve"> bei  organizuoja</w:t>
      </w:r>
      <w:r w:rsidRPr="00B12B07">
        <w:t xml:space="preserve"> jų išsiuntimą;</w:t>
      </w:r>
    </w:p>
    <w:p w:rsidR="00C81D7A" w:rsidRPr="00604077" w:rsidRDefault="00C81D7A" w:rsidP="0037717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Pr="00604077">
        <w:rPr>
          <w:szCs w:val="24"/>
          <w:lang w:eastAsia="lt-LT"/>
        </w:rPr>
        <w:t>.</w:t>
      </w:r>
      <w:r>
        <w:rPr>
          <w:szCs w:val="24"/>
          <w:lang w:eastAsia="lt-LT"/>
        </w:rPr>
        <w:t>5</w:t>
      </w:r>
      <w:r w:rsidRPr="00604077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rengia</w:t>
      </w:r>
      <w:r w:rsidRPr="00604077">
        <w:rPr>
          <w:szCs w:val="24"/>
          <w:lang w:eastAsia="lt-LT"/>
        </w:rPr>
        <w:t xml:space="preserve"> ieškinius</w:t>
      </w:r>
      <w:r>
        <w:rPr>
          <w:szCs w:val="24"/>
          <w:lang w:eastAsia="lt-LT"/>
        </w:rPr>
        <w:t>,</w:t>
      </w:r>
      <w:r w:rsidRPr="00604077">
        <w:rPr>
          <w:szCs w:val="24"/>
          <w:lang w:eastAsia="lt-LT"/>
        </w:rPr>
        <w:t xml:space="preserve"> pareiškimus</w:t>
      </w:r>
      <w:r>
        <w:rPr>
          <w:szCs w:val="24"/>
          <w:lang w:eastAsia="lt-LT"/>
        </w:rPr>
        <w:t xml:space="preserve"> teismui dėl paslaugų gavėjų įsiskolinimų</w:t>
      </w:r>
      <w:r w:rsidRPr="00604077">
        <w:rPr>
          <w:szCs w:val="24"/>
          <w:lang w:eastAsia="lt-LT"/>
        </w:rPr>
        <w:t>;</w:t>
      </w:r>
    </w:p>
    <w:p w:rsidR="00C81D7A" w:rsidRPr="00604077" w:rsidRDefault="00C81D7A" w:rsidP="0037717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Pr="00604077">
        <w:rPr>
          <w:szCs w:val="24"/>
          <w:lang w:eastAsia="lt-LT"/>
        </w:rPr>
        <w:t>.</w:t>
      </w:r>
      <w:r>
        <w:rPr>
          <w:szCs w:val="24"/>
          <w:lang w:eastAsia="lt-LT"/>
        </w:rPr>
        <w:t>6</w:t>
      </w:r>
      <w:r w:rsidRPr="00604077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veda</w:t>
      </w:r>
      <w:r w:rsidRPr="00604077">
        <w:rPr>
          <w:szCs w:val="24"/>
          <w:lang w:eastAsia="lt-LT"/>
        </w:rPr>
        <w:t xml:space="preserve"> patalynės ir paramos apskaitą;</w:t>
      </w:r>
    </w:p>
    <w:p w:rsidR="00C81D7A" w:rsidRDefault="00C81D7A" w:rsidP="00460701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8.7</w:t>
      </w:r>
      <w:r w:rsidRPr="00604077">
        <w:rPr>
          <w:szCs w:val="24"/>
          <w:lang w:eastAsia="lt-LT"/>
        </w:rPr>
        <w:t>.</w:t>
      </w:r>
      <w:r w:rsidRPr="00460701">
        <w:rPr>
          <w:szCs w:val="24"/>
        </w:rPr>
        <w:t xml:space="preserve"> </w:t>
      </w:r>
      <w:r>
        <w:rPr>
          <w:szCs w:val="24"/>
        </w:rPr>
        <w:t>archyvuoja</w:t>
      </w:r>
      <w:r w:rsidRPr="00853B60">
        <w:rPr>
          <w:szCs w:val="24"/>
        </w:rPr>
        <w:t xml:space="preserve"> dokumentus,</w:t>
      </w:r>
      <w:r>
        <w:rPr>
          <w:szCs w:val="24"/>
        </w:rPr>
        <w:t xml:space="preserve"> </w:t>
      </w:r>
      <w:r>
        <w:rPr>
          <w:szCs w:val="24"/>
          <w:lang w:eastAsia="lt-LT"/>
        </w:rPr>
        <w:t>užtikrina dokumentų saugumą;</w:t>
      </w:r>
    </w:p>
    <w:p w:rsidR="00C81D7A" w:rsidRDefault="00C81D7A" w:rsidP="003303B8">
      <w:pPr>
        <w:pStyle w:val="ListParagraph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8.8. </w:t>
      </w:r>
      <w:r w:rsidRPr="00CE74D8">
        <w:rPr>
          <w:szCs w:val="24"/>
          <w:lang w:eastAsia="lt-LT"/>
        </w:rPr>
        <w:t xml:space="preserve">rengia ketvirčių ir metų veiklos ataskaitas, </w:t>
      </w:r>
      <w:r w:rsidRPr="0083525A">
        <w:rPr>
          <w:szCs w:val="24"/>
          <w:lang w:eastAsia="lt-LT"/>
        </w:rPr>
        <w:t>informacinius ir kitus dokumentus;</w:t>
      </w:r>
    </w:p>
    <w:p w:rsidR="00C81D7A" w:rsidRPr="0083525A" w:rsidRDefault="00C81D7A" w:rsidP="003303B8">
      <w:pPr>
        <w:pStyle w:val="ListParagraph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8.9 suveda duomenys apie paslaugų gavėją ir jam teikiamas socialines paslaugas bei piniginę paramą į Benamių ir elgetaujančių asmenų Vilniaus mieste duomenų bazę;</w:t>
      </w:r>
      <w:r w:rsidRPr="0083525A">
        <w:rPr>
          <w:szCs w:val="24"/>
          <w:lang w:eastAsia="lt-LT"/>
        </w:rPr>
        <w:tab/>
      </w:r>
    </w:p>
    <w:p w:rsidR="00C81D7A" w:rsidRDefault="00C81D7A" w:rsidP="003303B8">
      <w:pPr>
        <w:jc w:val="both"/>
        <w:rPr>
          <w:szCs w:val="24"/>
          <w:lang w:eastAsia="lt-LT"/>
        </w:rPr>
      </w:pPr>
      <w:r>
        <w:rPr>
          <w:lang w:eastAsia="lt-LT"/>
        </w:rPr>
        <w:t xml:space="preserve">            8.10. </w:t>
      </w:r>
      <w:r w:rsidRPr="00665BCC">
        <w:rPr>
          <w:szCs w:val="24"/>
          <w:lang w:eastAsia="lt-LT"/>
        </w:rPr>
        <w:t>bendradarbiauja su socialiniais par</w:t>
      </w:r>
      <w:r>
        <w:rPr>
          <w:szCs w:val="24"/>
          <w:lang w:eastAsia="lt-LT"/>
        </w:rPr>
        <w:t>tneriais;</w:t>
      </w:r>
    </w:p>
    <w:p w:rsidR="00C81D7A" w:rsidRDefault="00C81D7A" w:rsidP="003303B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8.11. </w:t>
      </w:r>
      <w:r w:rsidRPr="00665BCC">
        <w:rPr>
          <w:szCs w:val="24"/>
          <w:lang w:eastAsia="lt-LT"/>
        </w:rPr>
        <w:t xml:space="preserve"> tobulina profesinę</w:t>
      </w:r>
      <w:r>
        <w:rPr>
          <w:szCs w:val="24"/>
          <w:lang w:eastAsia="lt-LT"/>
        </w:rPr>
        <w:t xml:space="preserve"> kompetenciją;</w:t>
      </w:r>
    </w:p>
    <w:p w:rsidR="00C81D7A" w:rsidRPr="00460701" w:rsidRDefault="00C81D7A" w:rsidP="003303B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8.12. </w:t>
      </w:r>
      <w:r>
        <w:t>vykdo</w:t>
      </w:r>
      <w:r w:rsidRPr="00E9060B">
        <w:t xml:space="preserve"> kitus</w:t>
      </w:r>
      <w:r>
        <w:t xml:space="preserve"> filialo ,,Sala“ vedėjo, direktoriaus ar direktoriaus pavaduotojo</w:t>
      </w:r>
      <w:r w:rsidRPr="00E9060B">
        <w:t xml:space="preserve"> pavedimus</w:t>
      </w:r>
      <w:r>
        <w:rPr>
          <w:szCs w:val="24"/>
          <w:lang w:eastAsia="lt-LT"/>
        </w:rPr>
        <w:t xml:space="preserve"> </w:t>
      </w:r>
      <w:r>
        <w:t>bei nurodymus savo kompetencijai priskirtais klausimais.</w:t>
      </w:r>
    </w:p>
    <w:p w:rsidR="00C81D7A" w:rsidRDefault="00C81D7A" w:rsidP="003303B8">
      <w:pPr>
        <w:jc w:val="center"/>
      </w:pPr>
      <w:r>
        <w:t>_______________________________________</w:t>
      </w:r>
    </w:p>
    <w:p w:rsidR="00C81D7A" w:rsidRDefault="00C81D7A" w:rsidP="003303B8">
      <w:pPr>
        <w:jc w:val="both"/>
      </w:pPr>
      <w:r>
        <w:t xml:space="preserve">        </w:t>
      </w:r>
    </w:p>
    <w:p w:rsidR="00C81D7A" w:rsidRDefault="00C81D7A" w:rsidP="003303B8">
      <w:pPr>
        <w:jc w:val="both"/>
      </w:pPr>
    </w:p>
    <w:p w:rsidR="00C81D7A" w:rsidRDefault="00C81D7A" w:rsidP="003303B8">
      <w:pPr>
        <w:jc w:val="both"/>
      </w:pPr>
    </w:p>
    <w:p w:rsidR="00C81D7A" w:rsidRPr="004B55D5" w:rsidRDefault="00C81D7A" w:rsidP="003303B8">
      <w:pPr>
        <w:pStyle w:val="BodyTextIndent2"/>
        <w:spacing w:after="0" w:line="240" w:lineRule="auto"/>
        <w:ind w:left="0"/>
        <w:jc w:val="both"/>
        <w:outlineLvl w:val="0"/>
      </w:pPr>
      <w:r w:rsidRPr="004B55D5">
        <w:t>Susipažinau ir sutinku</w:t>
      </w:r>
    </w:p>
    <w:p w:rsidR="00C81D7A" w:rsidRPr="004B55D5" w:rsidRDefault="00C81D7A" w:rsidP="003303B8">
      <w:pPr>
        <w:pStyle w:val="BodyTextIndent2"/>
        <w:spacing w:after="0" w:line="240" w:lineRule="auto"/>
        <w:ind w:left="0"/>
        <w:jc w:val="both"/>
        <w:outlineLvl w:val="0"/>
        <w:rPr>
          <w:sz w:val="18"/>
          <w:szCs w:val="18"/>
        </w:rPr>
      </w:pPr>
    </w:p>
    <w:p w:rsidR="00C81D7A" w:rsidRPr="004B55D5" w:rsidRDefault="00C81D7A" w:rsidP="003303B8">
      <w:pPr>
        <w:pStyle w:val="BodyTextIndent2"/>
        <w:spacing w:after="0" w:line="240" w:lineRule="auto"/>
        <w:ind w:left="0"/>
        <w:jc w:val="both"/>
        <w:outlineLvl w:val="0"/>
        <w:rPr>
          <w:sz w:val="18"/>
          <w:szCs w:val="18"/>
        </w:rPr>
      </w:pPr>
      <w:r w:rsidRPr="004B55D5">
        <w:rPr>
          <w:sz w:val="18"/>
          <w:szCs w:val="18"/>
        </w:rPr>
        <w:t>_______________________________</w:t>
      </w:r>
    </w:p>
    <w:p w:rsidR="00C81D7A" w:rsidRPr="004B55D5" w:rsidRDefault="00C81D7A" w:rsidP="003303B8">
      <w:pPr>
        <w:pStyle w:val="BodyTextIndent2"/>
        <w:spacing w:after="0" w:line="240" w:lineRule="auto"/>
        <w:ind w:left="0"/>
        <w:jc w:val="both"/>
        <w:rPr>
          <w:sz w:val="18"/>
          <w:szCs w:val="18"/>
        </w:rPr>
      </w:pPr>
      <w:r w:rsidRPr="004B55D5">
        <w:t xml:space="preserve">                   </w:t>
      </w:r>
      <w:r w:rsidRPr="004B55D5">
        <w:rPr>
          <w:sz w:val="18"/>
          <w:szCs w:val="18"/>
        </w:rPr>
        <w:t>(parašas)</w:t>
      </w:r>
    </w:p>
    <w:p w:rsidR="00C81D7A" w:rsidRPr="004B55D5" w:rsidRDefault="00C81D7A" w:rsidP="003303B8">
      <w:pPr>
        <w:jc w:val="both"/>
      </w:pPr>
      <w:r w:rsidRPr="004B55D5">
        <w:t>_________________________</w:t>
      </w:r>
    </w:p>
    <w:p w:rsidR="00C81D7A" w:rsidRPr="004B55D5" w:rsidRDefault="00C81D7A" w:rsidP="003303B8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(vardas ir pavardė)</w:t>
      </w:r>
    </w:p>
    <w:p w:rsidR="00C81D7A" w:rsidRPr="004B55D5" w:rsidRDefault="00C81D7A" w:rsidP="003303B8">
      <w:pPr>
        <w:jc w:val="both"/>
      </w:pPr>
      <w:r w:rsidRPr="004B55D5">
        <w:t>_________________________</w:t>
      </w:r>
    </w:p>
    <w:p w:rsidR="00C81D7A" w:rsidRPr="004B55D5" w:rsidRDefault="00C81D7A" w:rsidP="003303B8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           (data) </w:t>
      </w:r>
    </w:p>
    <w:p w:rsidR="00C81D7A" w:rsidRDefault="00C81D7A" w:rsidP="003303B8">
      <w:pPr>
        <w:jc w:val="both"/>
      </w:pPr>
    </w:p>
    <w:p w:rsidR="00C81D7A" w:rsidRDefault="00C81D7A" w:rsidP="003303B8">
      <w:pPr>
        <w:jc w:val="both"/>
        <w:rPr>
          <w:szCs w:val="24"/>
          <w:lang w:eastAsia="lt-LT"/>
        </w:rPr>
      </w:pPr>
    </w:p>
    <w:p w:rsidR="00C81D7A" w:rsidRDefault="00C81D7A" w:rsidP="003303B8">
      <w:pPr>
        <w:jc w:val="both"/>
        <w:rPr>
          <w:szCs w:val="24"/>
          <w:lang w:eastAsia="lt-LT"/>
        </w:rPr>
      </w:pPr>
    </w:p>
    <w:p w:rsidR="00C81D7A" w:rsidRDefault="00C81D7A" w:rsidP="003303B8">
      <w:pPr>
        <w:jc w:val="both"/>
        <w:rPr>
          <w:szCs w:val="24"/>
          <w:lang w:eastAsia="lt-LT"/>
        </w:rPr>
      </w:pPr>
    </w:p>
    <w:p w:rsidR="00C81D7A" w:rsidRPr="00371156" w:rsidRDefault="00C81D7A" w:rsidP="003303B8">
      <w:pPr>
        <w:ind w:firstLine="720"/>
        <w:jc w:val="both"/>
      </w:pPr>
    </w:p>
    <w:sectPr w:rsidR="00C81D7A" w:rsidRPr="00371156" w:rsidSect="003303B8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53B"/>
    <w:multiLevelType w:val="hybridMultilevel"/>
    <w:tmpl w:val="02E8BB7C"/>
    <w:lvl w:ilvl="0" w:tplc="9F52786A">
      <w:start w:val="1"/>
      <w:numFmt w:val="upperRoman"/>
      <w:lvlText w:val="%1."/>
      <w:lvlJc w:val="left"/>
      <w:pPr>
        <w:ind w:left="4881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2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59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66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74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81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88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95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10281" w:hanging="180"/>
      </w:pPr>
      <w:rPr>
        <w:rFonts w:cs="Times New Roman"/>
      </w:rPr>
    </w:lvl>
  </w:abstractNum>
  <w:abstractNum w:abstractNumId="1">
    <w:nsid w:val="2823047B"/>
    <w:multiLevelType w:val="hybridMultilevel"/>
    <w:tmpl w:val="54BE59A2"/>
    <w:lvl w:ilvl="0" w:tplc="32729046">
      <w:start w:val="6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3A686F92"/>
    <w:multiLevelType w:val="multilevel"/>
    <w:tmpl w:val="E6C0D8F0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0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</w:rPr>
    </w:lvl>
  </w:abstractNum>
  <w:abstractNum w:abstractNumId="3">
    <w:nsid w:val="7B862974"/>
    <w:multiLevelType w:val="multilevel"/>
    <w:tmpl w:val="1C788934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0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94E"/>
    <w:rsid w:val="00002B46"/>
    <w:rsid w:val="00073140"/>
    <w:rsid w:val="000A208D"/>
    <w:rsid w:val="000B33F3"/>
    <w:rsid w:val="000C1199"/>
    <w:rsid w:val="000E2796"/>
    <w:rsid w:val="001526B4"/>
    <w:rsid w:val="0017467E"/>
    <w:rsid w:val="001C467B"/>
    <w:rsid w:val="001C5D17"/>
    <w:rsid w:val="00202BC7"/>
    <w:rsid w:val="00267C34"/>
    <w:rsid w:val="002E33AC"/>
    <w:rsid w:val="003215A8"/>
    <w:rsid w:val="00321C89"/>
    <w:rsid w:val="003303B8"/>
    <w:rsid w:val="00340226"/>
    <w:rsid w:val="003440A0"/>
    <w:rsid w:val="00352369"/>
    <w:rsid w:val="00371156"/>
    <w:rsid w:val="0037717A"/>
    <w:rsid w:val="003E0C7C"/>
    <w:rsid w:val="00460701"/>
    <w:rsid w:val="004772A7"/>
    <w:rsid w:val="00477749"/>
    <w:rsid w:val="00487B7F"/>
    <w:rsid w:val="00493ACA"/>
    <w:rsid w:val="004B55D5"/>
    <w:rsid w:val="004D5754"/>
    <w:rsid w:val="0051127D"/>
    <w:rsid w:val="00565758"/>
    <w:rsid w:val="00593AC7"/>
    <w:rsid w:val="005B07A7"/>
    <w:rsid w:val="00604077"/>
    <w:rsid w:val="006309F2"/>
    <w:rsid w:val="00665BCC"/>
    <w:rsid w:val="006878B4"/>
    <w:rsid w:val="006D394E"/>
    <w:rsid w:val="007018C6"/>
    <w:rsid w:val="0083525A"/>
    <w:rsid w:val="00853B60"/>
    <w:rsid w:val="00857155"/>
    <w:rsid w:val="008D6647"/>
    <w:rsid w:val="008F5842"/>
    <w:rsid w:val="0090539B"/>
    <w:rsid w:val="00974667"/>
    <w:rsid w:val="009C4DCF"/>
    <w:rsid w:val="009D3563"/>
    <w:rsid w:val="009F2B50"/>
    <w:rsid w:val="00A25A40"/>
    <w:rsid w:val="00AA0B95"/>
    <w:rsid w:val="00AB3DA7"/>
    <w:rsid w:val="00AB5E2E"/>
    <w:rsid w:val="00B12B07"/>
    <w:rsid w:val="00B20EBD"/>
    <w:rsid w:val="00B34ECE"/>
    <w:rsid w:val="00C11459"/>
    <w:rsid w:val="00C13EAE"/>
    <w:rsid w:val="00C81D7A"/>
    <w:rsid w:val="00CB484B"/>
    <w:rsid w:val="00CB54DF"/>
    <w:rsid w:val="00CE74D8"/>
    <w:rsid w:val="00D265C7"/>
    <w:rsid w:val="00DE2E86"/>
    <w:rsid w:val="00DE653B"/>
    <w:rsid w:val="00E062A2"/>
    <w:rsid w:val="00E415FF"/>
    <w:rsid w:val="00E905AE"/>
    <w:rsid w:val="00E9060B"/>
    <w:rsid w:val="00E952E1"/>
    <w:rsid w:val="00F2706D"/>
    <w:rsid w:val="00F841F2"/>
    <w:rsid w:val="00FA10ED"/>
    <w:rsid w:val="00FB20F8"/>
    <w:rsid w:val="00FB2A31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4E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0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67C34"/>
    <w:rPr>
      <w:rFonts w:cs="Times New Roman"/>
      <w:color w:val="0000FF"/>
      <w:u w:val="single"/>
    </w:rPr>
  </w:style>
  <w:style w:type="character" w:customStyle="1" w:styleId="normal-h">
    <w:name w:val="normal-h"/>
    <w:basedOn w:val="DefaultParagraphFont"/>
    <w:uiPriority w:val="99"/>
    <w:rsid w:val="000E279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303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03B8"/>
    <w:rPr>
      <w:rFonts w:eastAsia="Times New Roman" w:cs="Times New Roman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2637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Useris</cp:lastModifiedBy>
  <cp:revision>9</cp:revision>
  <dcterms:created xsi:type="dcterms:W3CDTF">2017-05-04T08:28:00Z</dcterms:created>
  <dcterms:modified xsi:type="dcterms:W3CDTF">2017-08-03T11:15:00Z</dcterms:modified>
</cp:coreProperties>
</file>